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55" w:rsidRDefault="00914055" w:rsidP="00232F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6E49F272" wp14:editId="25E6F773">
            <wp:simplePos x="0" y="0"/>
            <wp:positionH relativeFrom="column">
              <wp:posOffset>-309245</wp:posOffset>
            </wp:positionH>
            <wp:positionV relativeFrom="paragraph">
              <wp:posOffset>-4445</wp:posOffset>
            </wp:positionV>
            <wp:extent cx="3038475" cy="1158240"/>
            <wp:effectExtent l="0" t="0" r="952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nal-svaze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055" w:rsidRDefault="00914055" w:rsidP="00232F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4055" w:rsidRDefault="00914055" w:rsidP="00232F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4055" w:rsidRDefault="00914055" w:rsidP="00232F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4567" w:rsidRPr="00232FC5" w:rsidRDefault="001818FF" w:rsidP="00232F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2FC5">
        <w:rPr>
          <w:rFonts w:ascii="Times New Roman" w:hAnsi="Times New Roman" w:cs="Times New Roman"/>
          <w:b/>
          <w:sz w:val="36"/>
          <w:szCs w:val="36"/>
        </w:rPr>
        <w:t xml:space="preserve">Zápis ze zasedání </w:t>
      </w:r>
      <w:r w:rsidR="00D77572">
        <w:rPr>
          <w:rFonts w:ascii="Times New Roman" w:hAnsi="Times New Roman" w:cs="Times New Roman"/>
          <w:b/>
          <w:sz w:val="36"/>
          <w:szCs w:val="36"/>
        </w:rPr>
        <w:t xml:space="preserve">Valné hromady Svazku </w:t>
      </w:r>
      <w:r w:rsidRPr="00232FC5">
        <w:rPr>
          <w:rFonts w:ascii="Times New Roman" w:hAnsi="Times New Roman" w:cs="Times New Roman"/>
          <w:b/>
          <w:sz w:val="36"/>
          <w:szCs w:val="36"/>
        </w:rPr>
        <w:t>obcí Chlum</w:t>
      </w:r>
      <w:r w:rsidR="00D77572">
        <w:rPr>
          <w:rFonts w:ascii="Times New Roman" w:hAnsi="Times New Roman" w:cs="Times New Roman"/>
          <w:b/>
          <w:sz w:val="36"/>
          <w:szCs w:val="36"/>
        </w:rPr>
        <w:t> </w:t>
      </w:r>
      <w:r w:rsidRPr="00232FC5">
        <w:rPr>
          <w:rFonts w:ascii="Times New Roman" w:hAnsi="Times New Roman" w:cs="Times New Roman"/>
          <w:b/>
          <w:sz w:val="36"/>
          <w:szCs w:val="36"/>
        </w:rPr>
        <w:t>u</w:t>
      </w:r>
      <w:r w:rsidR="00D77572">
        <w:rPr>
          <w:rFonts w:ascii="Times New Roman" w:hAnsi="Times New Roman" w:cs="Times New Roman"/>
          <w:b/>
          <w:sz w:val="36"/>
          <w:szCs w:val="36"/>
        </w:rPr>
        <w:t> </w:t>
      </w:r>
      <w:r w:rsidRPr="00232FC5">
        <w:rPr>
          <w:rFonts w:ascii="Times New Roman" w:hAnsi="Times New Roman" w:cs="Times New Roman"/>
          <w:b/>
          <w:sz w:val="36"/>
          <w:szCs w:val="36"/>
        </w:rPr>
        <w:t>Třeboně, Staňkov a Hamr</w:t>
      </w:r>
    </w:p>
    <w:p w:rsidR="001818FF" w:rsidRPr="001818FF" w:rsidRDefault="001818FF" w:rsidP="00232FC5">
      <w:pPr>
        <w:spacing w:before="40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Datum konání</w:t>
      </w:r>
      <w:r w:rsidRPr="001818FF">
        <w:rPr>
          <w:rFonts w:ascii="Times New Roman" w:hAnsi="Times New Roman" w:cs="Times New Roman"/>
        </w:rPr>
        <w:t xml:space="preserve">: </w:t>
      </w:r>
      <w:r w:rsidR="00360078">
        <w:rPr>
          <w:rFonts w:ascii="Times New Roman" w:hAnsi="Times New Roman" w:cs="Times New Roman"/>
        </w:rPr>
        <w:t>11. 12</w:t>
      </w:r>
      <w:r w:rsidR="000A2CCC">
        <w:rPr>
          <w:rFonts w:ascii="Times New Roman" w:hAnsi="Times New Roman" w:cs="Times New Roman"/>
        </w:rPr>
        <w:t>.</w:t>
      </w:r>
      <w:r w:rsidR="000E57DC">
        <w:rPr>
          <w:rFonts w:ascii="Times New Roman" w:hAnsi="Times New Roman" w:cs="Times New Roman"/>
        </w:rPr>
        <w:t xml:space="preserve"> </w:t>
      </w:r>
      <w:r w:rsidR="000A2CCC">
        <w:rPr>
          <w:rFonts w:ascii="Times New Roman" w:hAnsi="Times New Roman" w:cs="Times New Roman"/>
        </w:rPr>
        <w:t>2017</w:t>
      </w:r>
    </w:p>
    <w:p w:rsidR="001818FF" w:rsidRPr="001818FF" w:rsidRDefault="001818FF" w:rsidP="009C7621">
      <w:pPr>
        <w:tabs>
          <w:tab w:val="left" w:pos="993"/>
        </w:tabs>
        <w:spacing w:before="400" w:after="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Účastníci:</w:t>
      </w:r>
      <w:r w:rsidRPr="001818FF">
        <w:rPr>
          <w:rFonts w:ascii="Times New Roman" w:hAnsi="Times New Roman" w:cs="Times New Roman"/>
        </w:rPr>
        <w:tab/>
        <w:t xml:space="preserve">Ing. Petr </w:t>
      </w:r>
      <w:proofErr w:type="spellStart"/>
      <w:r w:rsidRPr="001818FF">
        <w:rPr>
          <w:rFonts w:ascii="Times New Roman" w:hAnsi="Times New Roman" w:cs="Times New Roman"/>
        </w:rPr>
        <w:t>Kolezsar</w:t>
      </w:r>
      <w:proofErr w:type="spellEnd"/>
    </w:p>
    <w:p w:rsidR="001818FF" w:rsidRPr="001818FF" w:rsidRDefault="001818FF" w:rsidP="009C7621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ab/>
        <w:t>Oldřich Němec</w:t>
      </w:r>
    </w:p>
    <w:p w:rsidR="001818FF" w:rsidRPr="001818FF" w:rsidRDefault="001818FF" w:rsidP="009C7621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ab/>
        <w:t>Václav Dlouhý</w:t>
      </w:r>
    </w:p>
    <w:p w:rsidR="001818FF" w:rsidRDefault="001818FF" w:rsidP="00232FC5">
      <w:pPr>
        <w:tabs>
          <w:tab w:val="left" w:pos="709"/>
        </w:tabs>
        <w:spacing w:before="40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Hosté:</w:t>
      </w:r>
      <w:r w:rsidR="00232FC5">
        <w:rPr>
          <w:rFonts w:ascii="Times New Roman" w:hAnsi="Times New Roman" w:cs="Times New Roman"/>
        </w:rPr>
        <w:tab/>
        <w:t>Marta Němcová</w:t>
      </w:r>
      <w:r w:rsidR="00682074">
        <w:rPr>
          <w:rFonts w:ascii="Times New Roman" w:hAnsi="Times New Roman" w:cs="Times New Roman"/>
        </w:rPr>
        <w:t>,</w:t>
      </w:r>
      <w:r w:rsidR="00080FB7">
        <w:rPr>
          <w:rFonts w:ascii="Times New Roman" w:hAnsi="Times New Roman" w:cs="Times New Roman"/>
        </w:rPr>
        <w:t xml:space="preserve"> p. Štíchová,</w:t>
      </w:r>
      <w:r w:rsidR="001E0A4B">
        <w:rPr>
          <w:rFonts w:ascii="Times New Roman" w:hAnsi="Times New Roman" w:cs="Times New Roman"/>
        </w:rPr>
        <w:t xml:space="preserve"> p. Kohout</w:t>
      </w:r>
    </w:p>
    <w:p w:rsidR="001818FF" w:rsidRPr="00232FC5" w:rsidRDefault="001818FF" w:rsidP="00672E86">
      <w:pPr>
        <w:tabs>
          <w:tab w:val="left" w:pos="709"/>
        </w:tabs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232FC5">
        <w:rPr>
          <w:rFonts w:ascii="Times New Roman" w:hAnsi="Times New Roman" w:cs="Times New Roman"/>
          <w:b/>
          <w:sz w:val="28"/>
          <w:szCs w:val="28"/>
        </w:rPr>
        <w:t>Program</w:t>
      </w:r>
      <w:r w:rsidR="00232FC5">
        <w:rPr>
          <w:rFonts w:ascii="Times New Roman" w:hAnsi="Times New Roman" w:cs="Times New Roman"/>
          <w:b/>
          <w:sz w:val="28"/>
          <w:szCs w:val="28"/>
        </w:rPr>
        <w:t>:</w:t>
      </w:r>
    </w:p>
    <w:p w:rsidR="000A13AA" w:rsidRPr="000A13AA" w:rsidRDefault="001818FF" w:rsidP="000A13AA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 xml:space="preserve">Zahájení </w:t>
      </w:r>
      <w:r w:rsidR="00C8114F">
        <w:rPr>
          <w:rFonts w:ascii="Times New Roman" w:hAnsi="Times New Roman" w:cs="Times New Roman"/>
        </w:rPr>
        <w:t xml:space="preserve">předsedou Svazku obcí p. Ing. Petrem </w:t>
      </w:r>
      <w:proofErr w:type="spellStart"/>
      <w:r w:rsidR="00C8114F">
        <w:rPr>
          <w:rFonts w:ascii="Times New Roman" w:hAnsi="Times New Roman" w:cs="Times New Roman"/>
        </w:rPr>
        <w:t>Kolezsarem</w:t>
      </w:r>
      <w:proofErr w:type="spellEnd"/>
      <w:r w:rsidR="00C8114F">
        <w:rPr>
          <w:rFonts w:ascii="Times New Roman" w:hAnsi="Times New Roman" w:cs="Times New Roman"/>
        </w:rPr>
        <w:t xml:space="preserve"> </w:t>
      </w:r>
    </w:p>
    <w:p w:rsidR="002A172B" w:rsidRDefault="000A2CCC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Zpráva provozovatele od poslední valné hromady</w:t>
      </w:r>
    </w:p>
    <w:p w:rsidR="000A2CCC" w:rsidRDefault="0011686C" w:rsidP="000A2CCC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podpisu Dodatku č. 1 Smlouvy o provozování vodohospodářského majetku Svazku obcí Chlum u Třeboně, Staňkov a Hamr</w:t>
      </w:r>
    </w:p>
    <w:p w:rsidR="00CE33D8" w:rsidRDefault="00656E37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usnesení z poslední valné hromady</w:t>
      </w:r>
    </w:p>
    <w:p w:rsidR="00CE33D8" w:rsidRDefault="0011686C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Projednání</w:t>
      </w:r>
      <w:r w:rsidR="00656E37">
        <w:rPr>
          <w:rFonts w:ascii="Times New Roman" w:hAnsi="Times New Roman" w:cs="Times New Roman"/>
        </w:rPr>
        <w:t xml:space="preserve"> rozpočtu na rok 2018</w:t>
      </w:r>
    </w:p>
    <w:p w:rsidR="00CE33D8" w:rsidRDefault="0011686C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Projednání</w:t>
      </w:r>
      <w:r w:rsidR="00656E37">
        <w:rPr>
          <w:rFonts w:ascii="Times New Roman" w:hAnsi="Times New Roman" w:cs="Times New Roman"/>
        </w:rPr>
        <w:t xml:space="preserve"> rozpočtového výhledu na roky 2019 -2023</w:t>
      </w:r>
    </w:p>
    <w:p w:rsidR="0011686C" w:rsidRDefault="0011686C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Jmenování inventarizační komise k provedení inventury k </w:t>
      </w:r>
      <w:proofErr w:type="gramStart"/>
      <w:r>
        <w:rPr>
          <w:rFonts w:ascii="Times New Roman" w:hAnsi="Times New Roman" w:cs="Times New Roman"/>
        </w:rPr>
        <w:t>31.12.2017</w:t>
      </w:r>
      <w:proofErr w:type="gramEnd"/>
    </w:p>
    <w:p w:rsidR="0011686C" w:rsidRPr="0011686C" w:rsidRDefault="0011686C" w:rsidP="0011686C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Projednání rozpočtové změny č. 2/2017</w:t>
      </w:r>
    </w:p>
    <w:p w:rsidR="00B24029" w:rsidRDefault="00656E37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Stanovení termínu příští valné hromady</w:t>
      </w:r>
    </w:p>
    <w:p w:rsidR="005716C6" w:rsidRDefault="00D16FD9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Různé, diskuze, závěr.</w:t>
      </w:r>
    </w:p>
    <w:p w:rsidR="001818FF" w:rsidRPr="00232FC5" w:rsidRDefault="00232FC5" w:rsidP="00232FC5">
      <w:pPr>
        <w:tabs>
          <w:tab w:val="left" w:pos="709"/>
        </w:tabs>
        <w:spacing w:after="400"/>
        <w:rPr>
          <w:rFonts w:ascii="Times New Roman" w:hAnsi="Times New Roman" w:cs="Times New Roman"/>
          <w:b/>
          <w:sz w:val="28"/>
          <w:szCs w:val="28"/>
        </w:rPr>
      </w:pPr>
      <w:r w:rsidRPr="00232FC5">
        <w:rPr>
          <w:rFonts w:ascii="Times New Roman" w:hAnsi="Times New Roman" w:cs="Times New Roman"/>
          <w:b/>
          <w:sz w:val="28"/>
          <w:szCs w:val="28"/>
        </w:rPr>
        <w:t>Usnesení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1818FF" w:rsidRPr="001818FF" w:rsidTr="00413ACF">
        <w:tc>
          <w:tcPr>
            <w:tcW w:w="959" w:type="dxa"/>
          </w:tcPr>
          <w:p w:rsidR="001818FF" w:rsidRPr="001818FF" w:rsidRDefault="00232FC5" w:rsidP="000A2CC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</w:t>
            </w:r>
            <w:r w:rsidR="001818FF" w:rsidRPr="001818FF">
              <w:rPr>
                <w:rFonts w:ascii="Times New Roman" w:hAnsi="Times New Roman" w:cs="Times New Roman"/>
              </w:rPr>
              <w:t xml:space="preserve"> </w:t>
            </w:r>
            <w:r w:rsidR="000A2CCC">
              <w:rPr>
                <w:rFonts w:ascii="Times New Roman" w:hAnsi="Times New Roman" w:cs="Times New Roman"/>
              </w:rPr>
              <w:t>2</w:t>
            </w:r>
            <w:r w:rsidR="001818FF" w:rsidRPr="001818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677AEA" w:rsidRDefault="00613BB6" w:rsidP="00656E3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Provozovatel p</w:t>
            </w:r>
            <w:r w:rsidR="00677AEA">
              <w:rPr>
                <w:rFonts w:ascii="Times New Roman" w:hAnsi="Times New Roman" w:cs="Times New Roman"/>
              </w:rPr>
              <w:t>odal vysvětlení k</w:t>
            </w:r>
            <w:r>
              <w:rPr>
                <w:rFonts w:ascii="Times New Roman" w:hAnsi="Times New Roman" w:cs="Times New Roman"/>
              </w:rPr>
              <w:t xml:space="preserve"> alarmnímu </w:t>
            </w:r>
            <w:r w:rsidR="00677AEA">
              <w:rPr>
                <w:rFonts w:ascii="Times New Roman" w:hAnsi="Times New Roman" w:cs="Times New Roman"/>
              </w:rPr>
              <w:t> hlášení z 24.</w:t>
            </w:r>
            <w:r>
              <w:rPr>
                <w:rFonts w:ascii="Times New Roman" w:hAnsi="Times New Roman" w:cs="Times New Roman"/>
              </w:rPr>
              <w:t xml:space="preserve"> října 2017 </w:t>
            </w:r>
            <w:r w:rsidR="00B76A74">
              <w:rPr>
                <w:rFonts w:ascii="Times New Roman" w:hAnsi="Times New Roman" w:cs="Times New Roman"/>
              </w:rPr>
              <w:t xml:space="preserve">na </w:t>
            </w:r>
            <w:r>
              <w:rPr>
                <w:rFonts w:ascii="Times New Roman" w:hAnsi="Times New Roman" w:cs="Times New Roman"/>
              </w:rPr>
              <w:t>podnět pana starosty O. Němce</w:t>
            </w:r>
            <w:r w:rsidR="00677AE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jednalo se o závadu, která je už odstraněna.</w:t>
            </w:r>
          </w:p>
          <w:p w:rsidR="00677AEA" w:rsidRDefault="00613BB6" w:rsidP="00656E3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Byla provedena v</w:t>
            </w:r>
            <w:r w:rsidR="00BF1C92">
              <w:rPr>
                <w:rFonts w:ascii="Times New Roman" w:hAnsi="Times New Roman" w:cs="Times New Roman"/>
              </w:rPr>
              <w:t>ýměna</w:t>
            </w:r>
            <w:r>
              <w:rPr>
                <w:rFonts w:ascii="Times New Roman" w:hAnsi="Times New Roman" w:cs="Times New Roman"/>
              </w:rPr>
              <w:t xml:space="preserve"> nožových šoupátek</w:t>
            </w:r>
            <w:r w:rsidR="00975745">
              <w:rPr>
                <w:rFonts w:ascii="Times New Roman" w:hAnsi="Times New Roman" w:cs="Times New Roman"/>
              </w:rPr>
              <w:t xml:space="preserve"> </w:t>
            </w:r>
            <w:r w:rsidR="00677AEA">
              <w:rPr>
                <w:rFonts w:ascii="Times New Roman" w:hAnsi="Times New Roman" w:cs="Times New Roman"/>
              </w:rPr>
              <w:t>pod dmýchadly</w:t>
            </w:r>
            <w:r w:rsidR="00B76A74">
              <w:rPr>
                <w:rFonts w:ascii="Times New Roman" w:hAnsi="Times New Roman" w:cs="Times New Roman"/>
              </w:rPr>
              <w:t xml:space="preserve"> - fungují</w:t>
            </w:r>
            <w:r w:rsidR="00677AEA">
              <w:rPr>
                <w:rFonts w:ascii="Times New Roman" w:hAnsi="Times New Roman" w:cs="Times New Roman"/>
              </w:rPr>
              <w:t>.</w:t>
            </w:r>
          </w:p>
          <w:p w:rsidR="00677AEA" w:rsidRDefault="00613BB6" w:rsidP="00656E3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Provozovatel provedl snížení přepadu u 1. komory p</w:t>
            </w:r>
            <w:r w:rsidR="00677AEA">
              <w:rPr>
                <w:rFonts w:ascii="Times New Roman" w:hAnsi="Times New Roman" w:cs="Times New Roman"/>
              </w:rPr>
              <w:t>od parkem – původně 6</w:t>
            </w:r>
            <w:r>
              <w:rPr>
                <w:rFonts w:ascii="Times New Roman" w:hAnsi="Times New Roman" w:cs="Times New Roman"/>
              </w:rPr>
              <w:t xml:space="preserve">2 cm, upraveno na 12 cm – </w:t>
            </w:r>
            <w:r w:rsidR="00677AEA">
              <w:rPr>
                <w:rFonts w:ascii="Times New Roman" w:hAnsi="Times New Roman" w:cs="Times New Roman"/>
              </w:rPr>
              <w:t>odlehčuje.</w:t>
            </w:r>
          </w:p>
          <w:p w:rsidR="00677AEA" w:rsidRDefault="00677AEA" w:rsidP="00656E3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Další měření </w:t>
            </w:r>
            <w:r w:rsidR="00613BB6">
              <w:rPr>
                <w:rFonts w:ascii="Times New Roman" w:hAnsi="Times New Roman" w:cs="Times New Roman"/>
              </w:rPr>
              <w:t xml:space="preserve">provede </w:t>
            </w:r>
            <w:r>
              <w:rPr>
                <w:rFonts w:ascii="Times New Roman" w:hAnsi="Times New Roman" w:cs="Times New Roman"/>
              </w:rPr>
              <w:t xml:space="preserve">u </w:t>
            </w:r>
            <w:r w:rsidR="00613BB6">
              <w:rPr>
                <w:rFonts w:ascii="Times New Roman" w:hAnsi="Times New Roman" w:cs="Times New Roman"/>
              </w:rPr>
              <w:t xml:space="preserve">lávky, aby zjistil </w:t>
            </w:r>
            <w:r>
              <w:rPr>
                <w:rFonts w:ascii="Times New Roman" w:hAnsi="Times New Roman" w:cs="Times New Roman"/>
              </w:rPr>
              <w:t xml:space="preserve">ideální nastavení </w:t>
            </w:r>
            <w:r w:rsidR="00613BB6">
              <w:rPr>
                <w:rFonts w:ascii="Times New Roman" w:hAnsi="Times New Roman" w:cs="Times New Roman"/>
              </w:rPr>
              <w:t xml:space="preserve">další </w:t>
            </w:r>
            <w:r>
              <w:rPr>
                <w:rFonts w:ascii="Times New Roman" w:hAnsi="Times New Roman" w:cs="Times New Roman"/>
              </w:rPr>
              <w:t>odlehčovací komory</w:t>
            </w:r>
            <w:r w:rsidR="00613BB6">
              <w:rPr>
                <w:rFonts w:ascii="Times New Roman" w:hAnsi="Times New Roman" w:cs="Times New Roman"/>
              </w:rPr>
              <w:t>.</w:t>
            </w:r>
          </w:p>
          <w:p w:rsidR="00677AEA" w:rsidRPr="00656E37" w:rsidRDefault="00613BB6" w:rsidP="00656E3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 vyřezání náletů</w:t>
            </w:r>
            <w:r w:rsidR="00677AEA">
              <w:rPr>
                <w:rFonts w:ascii="Times New Roman" w:hAnsi="Times New Roman" w:cs="Times New Roman"/>
              </w:rPr>
              <w:t>.</w:t>
            </w:r>
          </w:p>
        </w:tc>
      </w:tr>
      <w:tr w:rsidR="001818FF" w:rsidRPr="001818FF" w:rsidTr="00232FC5">
        <w:tc>
          <w:tcPr>
            <w:tcW w:w="959" w:type="dxa"/>
          </w:tcPr>
          <w:p w:rsidR="001818FF" w:rsidRPr="001818FF" w:rsidRDefault="00232FC5" w:rsidP="00656E3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656E3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DC2CF4" w:rsidRPr="001818FF" w:rsidRDefault="00613BB6" w:rsidP="00B76A74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Předseda Svazku</w:t>
            </w:r>
            <w:r w:rsidR="00B76A74">
              <w:rPr>
                <w:rFonts w:ascii="Times New Roman" w:hAnsi="Times New Roman" w:cs="Times New Roman"/>
              </w:rPr>
              <w:t xml:space="preserve"> obcí</w:t>
            </w:r>
            <w:r>
              <w:rPr>
                <w:rFonts w:ascii="Times New Roman" w:hAnsi="Times New Roman" w:cs="Times New Roman"/>
              </w:rPr>
              <w:t>, na základě usnesení projednaného na minulém zasedání Valné hromady, podepsal dne 7.</w:t>
            </w:r>
            <w:r w:rsidR="00B76A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12.</w:t>
            </w:r>
            <w:r w:rsidR="00B76A74">
              <w:rPr>
                <w:rFonts w:ascii="Times New Roman" w:hAnsi="Times New Roman" w:cs="Times New Roman"/>
              </w:rPr>
              <w:t xml:space="preserve"> 2017</w:t>
            </w:r>
            <w:r>
              <w:rPr>
                <w:rFonts w:ascii="Times New Roman" w:hAnsi="Times New Roman" w:cs="Times New Roman"/>
              </w:rPr>
              <w:t xml:space="preserve"> „</w:t>
            </w:r>
            <w:r w:rsidR="00975745">
              <w:rPr>
                <w:rFonts w:ascii="Times New Roman" w:hAnsi="Times New Roman" w:cs="Times New Roman"/>
              </w:rPr>
              <w:t>Dodatek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č.1</w:t>
            </w:r>
            <w:r w:rsidR="00B76A74">
              <w:rPr>
                <w:rFonts w:ascii="Times New Roman" w:hAnsi="Times New Roman" w:cs="Times New Roman"/>
              </w:rPr>
              <w:t xml:space="preserve"> </w:t>
            </w:r>
            <w:r w:rsidR="00975745">
              <w:rPr>
                <w:rFonts w:ascii="Times New Roman" w:hAnsi="Times New Roman" w:cs="Times New Roman"/>
              </w:rPr>
              <w:t xml:space="preserve"> ke</w:t>
            </w:r>
            <w:proofErr w:type="gramEnd"/>
            <w:r w:rsidR="00975745">
              <w:rPr>
                <w:rFonts w:ascii="Times New Roman" w:hAnsi="Times New Roman" w:cs="Times New Roman"/>
              </w:rPr>
              <w:t xml:space="preserve"> smlou</w:t>
            </w:r>
            <w:bookmarkStart w:id="0" w:name="_GoBack"/>
            <w:bookmarkEnd w:id="0"/>
            <w:r w:rsidR="00975745">
              <w:rPr>
                <w:rFonts w:ascii="Times New Roman" w:hAnsi="Times New Roman" w:cs="Times New Roman"/>
              </w:rPr>
              <w:t>vě o provozování vodohospodářského majetku Svazku obcí Chl</w:t>
            </w:r>
            <w:r>
              <w:rPr>
                <w:rFonts w:ascii="Times New Roman" w:hAnsi="Times New Roman" w:cs="Times New Roman"/>
              </w:rPr>
              <w:t>um u Třeboně, Staňkov a Hamr“.</w:t>
            </w:r>
          </w:p>
        </w:tc>
      </w:tr>
      <w:tr w:rsidR="009C7621" w:rsidRPr="001818FF" w:rsidTr="00232FC5">
        <w:tc>
          <w:tcPr>
            <w:tcW w:w="959" w:type="dxa"/>
          </w:tcPr>
          <w:p w:rsidR="009C7621" w:rsidRDefault="009C7621" w:rsidP="00054C7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Bod </w:t>
            </w:r>
            <w:r w:rsidR="00054C7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E724DF" w:rsidRDefault="000B7B78" w:rsidP="007D79F6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Členové Svazku obcí </w:t>
            </w:r>
            <w:r w:rsidR="00054C70">
              <w:rPr>
                <w:rFonts w:ascii="Times New Roman" w:hAnsi="Times New Roman" w:cs="Times New Roman"/>
              </w:rPr>
              <w:t>schválili rozpočet</w:t>
            </w:r>
            <w:r w:rsidR="00CF48C8">
              <w:rPr>
                <w:rFonts w:ascii="Times New Roman" w:hAnsi="Times New Roman" w:cs="Times New Roman"/>
              </w:rPr>
              <w:t xml:space="preserve"> na rok 2018</w:t>
            </w:r>
            <w:r w:rsidR="00613D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Tento </w:t>
            </w:r>
            <w:r w:rsidR="00054C70">
              <w:rPr>
                <w:rFonts w:ascii="Times New Roman" w:hAnsi="Times New Roman" w:cs="Times New Roman"/>
              </w:rPr>
              <w:t>rozpočet bude vyvěšen</w:t>
            </w:r>
            <w:r>
              <w:rPr>
                <w:rFonts w:ascii="Times New Roman" w:hAnsi="Times New Roman" w:cs="Times New Roman"/>
              </w:rPr>
              <w:t xml:space="preserve"> úřední elektronické desce Svazku obcí: </w:t>
            </w:r>
            <w:hyperlink r:id="rId7" w:history="1">
              <w:r w:rsidR="00C51B3F" w:rsidRPr="00822004">
                <w:rPr>
                  <w:rStyle w:val="Hypertextovodkaz"/>
                  <w:rFonts w:ascii="Times New Roman" w:hAnsi="Times New Roman" w:cs="Times New Roman"/>
                </w:rPr>
                <w:t>http://svazekobcichlumstankovhamr.webnode.cz/uredni-deska/rozpocet-a-rozpocotova-opatreni/</w:t>
              </w:r>
            </w:hyperlink>
          </w:p>
          <w:p w:rsidR="00C51B3F" w:rsidRDefault="00C51B3F" w:rsidP="007D79F6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CF48C8" w:rsidRDefault="00CF48C8" w:rsidP="00CF48C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Neinvestiční transfery přijaté od členských obcí jsou ve výši 400.000,-- Kč. Podíly jednotlivých členských obcí se řídí novými stanovami a jsou ve výši:</w:t>
            </w:r>
          </w:p>
          <w:p w:rsidR="00CF48C8" w:rsidRDefault="00CF48C8" w:rsidP="00CF48C8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Chlum u Třeboně (80,41%)   </w:t>
            </w:r>
            <w:r w:rsidR="00B73A2B">
              <w:rPr>
                <w:rFonts w:ascii="Times New Roman" w:hAnsi="Times New Roman" w:cs="Times New Roman"/>
              </w:rPr>
              <w:t>321.640,--</w:t>
            </w:r>
            <w:r>
              <w:rPr>
                <w:rFonts w:ascii="Times New Roman" w:hAnsi="Times New Roman" w:cs="Times New Roman"/>
              </w:rPr>
              <w:t xml:space="preserve"> Kč</w:t>
            </w:r>
          </w:p>
          <w:p w:rsidR="00CF48C8" w:rsidRDefault="00CF48C8" w:rsidP="00CF48C8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Staňkov (7,84%)                      </w:t>
            </w:r>
            <w:r w:rsidR="00B73A2B">
              <w:rPr>
                <w:rFonts w:ascii="Times New Roman" w:hAnsi="Times New Roman" w:cs="Times New Roman"/>
              </w:rPr>
              <w:t>31.360,--</w:t>
            </w:r>
            <w:r>
              <w:rPr>
                <w:rFonts w:ascii="Times New Roman" w:hAnsi="Times New Roman" w:cs="Times New Roman"/>
              </w:rPr>
              <w:t xml:space="preserve"> Kč</w:t>
            </w:r>
          </w:p>
          <w:p w:rsidR="00CF48C8" w:rsidRDefault="00CF48C8" w:rsidP="00CF48C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Hamr  (11,75%</w:t>
            </w:r>
            <w:proofErr w:type="gramEnd"/>
            <w:r>
              <w:rPr>
                <w:rFonts w:ascii="Times New Roman" w:hAnsi="Times New Roman" w:cs="Times New Roman"/>
              </w:rPr>
              <w:t xml:space="preserve">)                       </w:t>
            </w:r>
            <w:r w:rsidR="00B73A2B">
              <w:rPr>
                <w:rFonts w:ascii="Times New Roman" w:hAnsi="Times New Roman" w:cs="Times New Roman"/>
              </w:rPr>
              <w:t>47.000,--</w:t>
            </w:r>
            <w:r>
              <w:rPr>
                <w:rFonts w:ascii="Times New Roman" w:hAnsi="Times New Roman" w:cs="Times New Roman"/>
              </w:rPr>
              <w:t xml:space="preserve"> Kč    </w:t>
            </w:r>
          </w:p>
          <w:p w:rsidR="00054C70" w:rsidRDefault="00054C70" w:rsidP="00054C70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054C70" w:rsidRPr="00054C70" w:rsidRDefault="00054C70" w:rsidP="00054C70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EF4765">
              <w:rPr>
                <w:rFonts w:ascii="Times New Roman" w:hAnsi="Times New Roman" w:cs="Times New Roman"/>
                <w:b/>
              </w:rPr>
              <w:t>Na úředních deskách členských obcí</w:t>
            </w:r>
            <w:r>
              <w:rPr>
                <w:rFonts w:ascii="Times New Roman" w:hAnsi="Times New Roman" w:cs="Times New Roman"/>
              </w:rPr>
              <w:t xml:space="preserve"> bude vyvěšeno oznámení o jeho zveřejnění s uvedením, že v </w:t>
            </w:r>
            <w:r w:rsidRPr="00054C70">
              <w:rPr>
                <w:rFonts w:ascii="Times New Roman" w:hAnsi="Times New Roman" w:cs="Times New Roman"/>
                <w:b/>
              </w:rPr>
              <w:t>elektronické podobě</w:t>
            </w:r>
            <w:r>
              <w:rPr>
                <w:rFonts w:ascii="Times New Roman" w:hAnsi="Times New Roman" w:cs="Times New Roman"/>
              </w:rPr>
              <w:t xml:space="preserve"> je k nahlédnutí: </w:t>
            </w:r>
            <w:hyperlink r:id="rId8" w:history="1">
              <w:r w:rsidRPr="00822004">
                <w:rPr>
                  <w:rStyle w:val="Hypertextovodkaz"/>
                  <w:rFonts w:ascii="Times New Roman" w:hAnsi="Times New Roman" w:cs="Times New Roman"/>
                </w:rPr>
                <w:t>http://svazekobcichlumstankovhamr.webnode.cz/uredni-deska/rozpocet-a-rozpocotova-opatreni/</w:t>
              </w:r>
            </w:hyperlink>
            <w:r>
              <w:rPr>
                <w:rStyle w:val="Hypertextovodkaz"/>
                <w:rFonts w:ascii="Times New Roman" w:hAnsi="Times New Roman" w:cs="Times New Roman"/>
              </w:rPr>
              <w:t xml:space="preserve"> </w:t>
            </w:r>
            <w:r w:rsidR="00093A75">
              <w:rPr>
                <w:rStyle w:val="Hypertextovodkaz"/>
                <w:rFonts w:ascii="Times New Roman" w:hAnsi="Times New Roman" w:cs="Times New Roman"/>
              </w:rPr>
              <w:t>.</w:t>
            </w:r>
            <w:r w:rsidR="00093A75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> </w:t>
            </w:r>
            <w:r w:rsidR="00093A75">
              <w:rPr>
                <w:rFonts w:ascii="Times New Roman" w:hAnsi="Times New Roman" w:cs="Times New Roman"/>
                <w:b/>
              </w:rPr>
              <w:t>listinné podoby</w:t>
            </w:r>
            <w:r w:rsidR="00093A75">
              <w:rPr>
                <w:rFonts w:ascii="Times New Roman" w:hAnsi="Times New Roman" w:cs="Times New Roman"/>
              </w:rPr>
              <w:t xml:space="preserve"> je možné</w:t>
            </w:r>
            <w:r>
              <w:rPr>
                <w:rFonts w:ascii="Times New Roman" w:hAnsi="Times New Roman" w:cs="Times New Roman"/>
              </w:rPr>
              <w:t xml:space="preserve"> nahlédnout u předsedy Svazku obcí pana starosty Ing. Petra </w:t>
            </w:r>
            <w:proofErr w:type="spellStart"/>
            <w:r>
              <w:rPr>
                <w:rFonts w:ascii="Times New Roman" w:hAnsi="Times New Roman" w:cs="Times New Roman"/>
              </w:rPr>
              <w:t>Kolezsara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F48C8" w:rsidRDefault="00CF48C8" w:rsidP="007D79F6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0A2CCC" w:rsidRPr="001818FF" w:rsidTr="00232FC5">
        <w:tc>
          <w:tcPr>
            <w:tcW w:w="959" w:type="dxa"/>
          </w:tcPr>
          <w:p w:rsidR="000A2CCC" w:rsidRDefault="000A2CCC" w:rsidP="00054C7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054C7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054C70" w:rsidRDefault="000B7B78" w:rsidP="000B7B7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Členové Svazku obcí </w:t>
            </w:r>
            <w:r w:rsidR="00BC1108">
              <w:rPr>
                <w:rFonts w:ascii="Times New Roman" w:hAnsi="Times New Roman" w:cs="Times New Roman"/>
              </w:rPr>
              <w:t>schválili rozpočtový výhled</w:t>
            </w:r>
            <w:r w:rsidR="00556067">
              <w:rPr>
                <w:rFonts w:ascii="Times New Roman" w:hAnsi="Times New Roman" w:cs="Times New Roman"/>
              </w:rPr>
              <w:t xml:space="preserve"> na roky 2019-2023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54C70" w:rsidRPr="00054C70" w:rsidRDefault="00054C70" w:rsidP="000B7B7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054C70">
              <w:rPr>
                <w:rFonts w:ascii="Times New Roman" w:hAnsi="Times New Roman" w:cs="Times New Roman"/>
              </w:rPr>
              <w:t>Tento výhled</w:t>
            </w:r>
            <w:r>
              <w:rPr>
                <w:rFonts w:ascii="Times New Roman" w:hAnsi="Times New Roman" w:cs="Times New Roman"/>
              </w:rPr>
              <w:t xml:space="preserve"> bude vyvěšen na </w:t>
            </w:r>
            <w:r w:rsidRPr="00054C70">
              <w:rPr>
                <w:rFonts w:ascii="Times New Roman" w:hAnsi="Times New Roman" w:cs="Times New Roman"/>
                <w:b/>
              </w:rPr>
              <w:t>internetových stránkách Svazku obcí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822004">
                <w:rPr>
                  <w:rStyle w:val="Hypertextovodkaz"/>
                  <w:rFonts w:ascii="Times New Roman" w:hAnsi="Times New Roman" w:cs="Times New Roman"/>
                </w:rPr>
                <w:t>http://svazekobcichlumstankovhamr.webnode.cz/uredni-deska/rozpocet-a-rozpocotova-opatreni/</w:t>
              </w:r>
            </w:hyperlink>
          </w:p>
          <w:p w:rsidR="00054C70" w:rsidRPr="00054C70" w:rsidRDefault="00054C70" w:rsidP="000B7B7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EF4765">
              <w:rPr>
                <w:rFonts w:ascii="Times New Roman" w:hAnsi="Times New Roman" w:cs="Times New Roman"/>
                <w:b/>
              </w:rPr>
              <w:t>Na úředních deskách členských obcí</w:t>
            </w:r>
            <w:r>
              <w:rPr>
                <w:rFonts w:ascii="Times New Roman" w:hAnsi="Times New Roman" w:cs="Times New Roman"/>
              </w:rPr>
              <w:t xml:space="preserve"> bude vyvěšeno oznámení o jeho zveřejnění s uvedením, že v </w:t>
            </w:r>
            <w:r w:rsidRPr="00054C70">
              <w:rPr>
                <w:rFonts w:ascii="Times New Roman" w:hAnsi="Times New Roman" w:cs="Times New Roman"/>
                <w:b/>
              </w:rPr>
              <w:t>elektronické podobě</w:t>
            </w:r>
            <w:r>
              <w:rPr>
                <w:rFonts w:ascii="Times New Roman" w:hAnsi="Times New Roman" w:cs="Times New Roman"/>
              </w:rPr>
              <w:t xml:space="preserve"> je k nahlédnutí: </w:t>
            </w:r>
            <w:hyperlink r:id="rId10" w:history="1">
              <w:r w:rsidRPr="00822004">
                <w:rPr>
                  <w:rStyle w:val="Hypertextovodkaz"/>
                  <w:rFonts w:ascii="Times New Roman" w:hAnsi="Times New Roman" w:cs="Times New Roman"/>
                </w:rPr>
                <w:t>http://svazekobcichlumstankovhamr.webnode.cz/uredni-deska/rozpocet-a-rozpocotova-opatreni/</w:t>
              </w:r>
            </w:hyperlink>
            <w:r>
              <w:rPr>
                <w:rStyle w:val="Hypertextovodkaz"/>
                <w:rFonts w:ascii="Times New Roman" w:hAnsi="Times New Roman" w:cs="Times New Roman"/>
              </w:rPr>
              <w:t xml:space="preserve"> </w:t>
            </w:r>
            <w:r w:rsidR="00093A75">
              <w:rPr>
                <w:rStyle w:val="Hypertextovodkaz"/>
                <w:rFonts w:ascii="Times New Roman" w:hAnsi="Times New Roman" w:cs="Times New Roman"/>
              </w:rPr>
              <w:t>.</w:t>
            </w:r>
            <w:r w:rsidR="00093A75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> </w:t>
            </w:r>
            <w:r w:rsidR="00093A75">
              <w:rPr>
                <w:rFonts w:ascii="Times New Roman" w:hAnsi="Times New Roman" w:cs="Times New Roman"/>
                <w:b/>
              </w:rPr>
              <w:t>listinné podoby</w:t>
            </w:r>
            <w:r w:rsidR="00093A75">
              <w:rPr>
                <w:rFonts w:ascii="Times New Roman" w:hAnsi="Times New Roman" w:cs="Times New Roman"/>
              </w:rPr>
              <w:t xml:space="preserve"> je možné</w:t>
            </w:r>
            <w:r>
              <w:rPr>
                <w:rFonts w:ascii="Times New Roman" w:hAnsi="Times New Roman" w:cs="Times New Roman"/>
              </w:rPr>
              <w:t xml:space="preserve"> nahlédnout u předsedy Svazku obcí pana starosty Ing. Petra </w:t>
            </w:r>
            <w:proofErr w:type="spellStart"/>
            <w:r>
              <w:rPr>
                <w:rFonts w:ascii="Times New Roman" w:hAnsi="Times New Roman" w:cs="Times New Roman"/>
              </w:rPr>
              <w:t>Kolezsara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51B3F" w:rsidRDefault="00C51B3F" w:rsidP="00054C70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054C70" w:rsidRPr="001818FF" w:rsidTr="00232FC5">
        <w:tc>
          <w:tcPr>
            <w:tcW w:w="959" w:type="dxa"/>
          </w:tcPr>
          <w:p w:rsidR="00054C70" w:rsidRDefault="00054C70" w:rsidP="00054C7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7)</w:t>
            </w:r>
          </w:p>
        </w:tc>
        <w:tc>
          <w:tcPr>
            <w:tcW w:w="8253" w:type="dxa"/>
          </w:tcPr>
          <w:p w:rsidR="00A939EC" w:rsidRDefault="00A939EC" w:rsidP="00A939E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Inventarizační komise k provedení inventury k 31.</w:t>
            </w:r>
            <w:r w:rsidR="00FB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12.2017 byla jmenována v tomto složení:</w:t>
            </w:r>
          </w:p>
          <w:p w:rsidR="00A939EC" w:rsidRDefault="00A939EC" w:rsidP="00A939E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Předseda komise – Oldřich Němec</w:t>
            </w:r>
            <w:r w:rsidR="00FB4AB9">
              <w:rPr>
                <w:rFonts w:ascii="Times New Roman" w:hAnsi="Times New Roman" w:cs="Times New Roman"/>
              </w:rPr>
              <w:t xml:space="preserve"> </w:t>
            </w:r>
          </w:p>
          <w:p w:rsidR="00054C70" w:rsidRDefault="00A939EC" w:rsidP="00A939E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Členové komise – Václav Dlouhý, Marta Němcová</w:t>
            </w:r>
          </w:p>
        </w:tc>
      </w:tr>
      <w:tr w:rsidR="00A939EC" w:rsidRPr="001818FF" w:rsidTr="00232FC5">
        <w:tc>
          <w:tcPr>
            <w:tcW w:w="959" w:type="dxa"/>
          </w:tcPr>
          <w:p w:rsidR="00A939EC" w:rsidRDefault="00A939EC" w:rsidP="00054C7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8)</w:t>
            </w:r>
          </w:p>
        </w:tc>
        <w:tc>
          <w:tcPr>
            <w:tcW w:w="8253" w:type="dxa"/>
          </w:tcPr>
          <w:p w:rsidR="00A939EC" w:rsidRDefault="00EC3781" w:rsidP="00A939E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Rozpočtové opat</w:t>
            </w:r>
            <w:r w:rsidR="00093A75">
              <w:rPr>
                <w:rFonts w:ascii="Times New Roman" w:hAnsi="Times New Roman" w:cs="Times New Roman"/>
              </w:rPr>
              <w:t>ření 2/2017 bylo schváleno z </w:t>
            </w:r>
            <w:proofErr w:type="gramStart"/>
            <w:r w:rsidR="00093A75">
              <w:rPr>
                <w:rFonts w:ascii="Times New Roman" w:hAnsi="Times New Roman" w:cs="Times New Roman"/>
              </w:rPr>
              <w:t>všemi</w:t>
            </w:r>
            <w:r>
              <w:rPr>
                <w:rFonts w:ascii="Times New Roman" w:hAnsi="Times New Roman" w:cs="Times New Roman"/>
              </w:rPr>
              <w:t xml:space="preserve"> členy</w:t>
            </w:r>
            <w:proofErr w:type="gramEnd"/>
            <w:r>
              <w:rPr>
                <w:rFonts w:ascii="Times New Roman" w:hAnsi="Times New Roman" w:cs="Times New Roman"/>
              </w:rPr>
              <w:t xml:space="preserve"> Svazku obcí.</w:t>
            </w:r>
          </w:p>
        </w:tc>
      </w:tr>
      <w:tr w:rsidR="000B7B78" w:rsidRPr="001818FF" w:rsidTr="00232FC5">
        <w:tc>
          <w:tcPr>
            <w:tcW w:w="959" w:type="dxa"/>
          </w:tcPr>
          <w:p w:rsidR="000B7B78" w:rsidRDefault="000B7B78" w:rsidP="00A939E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A939E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0B7B78" w:rsidRDefault="00093A75" w:rsidP="007A7D8D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zasedání</w:t>
            </w:r>
            <w:r w:rsidR="00CF58B9">
              <w:rPr>
                <w:rFonts w:ascii="Times New Roman" w:hAnsi="Times New Roman" w:cs="Times New Roman"/>
              </w:rPr>
              <w:t xml:space="preserve"> Valné hroma</w:t>
            </w:r>
            <w:r>
              <w:rPr>
                <w:rFonts w:ascii="Times New Roman" w:hAnsi="Times New Roman" w:cs="Times New Roman"/>
              </w:rPr>
              <w:t>dy se upřesní později.</w:t>
            </w:r>
          </w:p>
        </w:tc>
      </w:tr>
    </w:tbl>
    <w:p w:rsidR="00232FC5" w:rsidRDefault="00232FC5" w:rsidP="00232FC5">
      <w:pPr>
        <w:tabs>
          <w:tab w:val="left" w:pos="1134"/>
        </w:tabs>
        <w:spacing w:before="4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 Marta </w:t>
      </w:r>
      <w:r w:rsidR="009048BF">
        <w:rPr>
          <w:rFonts w:ascii="Times New Roman" w:hAnsi="Times New Roman" w:cs="Times New Roman"/>
        </w:rPr>
        <w:t>Němc</w:t>
      </w:r>
      <w:r>
        <w:rPr>
          <w:rFonts w:ascii="Times New Roman" w:hAnsi="Times New Roman" w:cs="Times New Roman"/>
        </w:rPr>
        <w:t>ová</w:t>
      </w:r>
    </w:p>
    <w:p w:rsidR="00232FC5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Ing. Petr </w:t>
      </w:r>
      <w:proofErr w:type="spellStart"/>
      <w:r>
        <w:rPr>
          <w:rFonts w:ascii="Times New Roman" w:hAnsi="Times New Roman" w:cs="Times New Roman"/>
        </w:rPr>
        <w:t>Kolezsar</w:t>
      </w:r>
      <w:proofErr w:type="spellEnd"/>
      <w:r>
        <w:rPr>
          <w:rFonts w:ascii="Times New Roman" w:hAnsi="Times New Roman" w:cs="Times New Roman"/>
        </w:rPr>
        <w:t>………………………………</w:t>
      </w:r>
    </w:p>
    <w:p w:rsidR="00232FC5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Oldřich Němec …………………………………</w:t>
      </w:r>
    </w:p>
    <w:p w:rsidR="001818FF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Václav Dlouhý …………………………………</w:t>
      </w:r>
    </w:p>
    <w:p w:rsidR="00F45CFC" w:rsidRDefault="00F45CFC">
      <w:pPr>
        <w:rPr>
          <w:rFonts w:ascii="Times New Roman" w:hAnsi="Times New Roman" w:cs="Times New Roman"/>
          <w:b/>
          <w:sz w:val="40"/>
          <w:szCs w:val="40"/>
        </w:rPr>
      </w:pPr>
    </w:p>
    <w:sectPr w:rsidR="00F45CFC" w:rsidSect="00EF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1E4"/>
    <w:multiLevelType w:val="hybridMultilevel"/>
    <w:tmpl w:val="7C10F70C"/>
    <w:lvl w:ilvl="0" w:tplc="58261EA2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5AF2"/>
    <w:multiLevelType w:val="hybridMultilevel"/>
    <w:tmpl w:val="C7581042"/>
    <w:lvl w:ilvl="0" w:tplc="011CEF88">
      <w:start w:val="3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05B3D"/>
    <w:multiLevelType w:val="hybridMultilevel"/>
    <w:tmpl w:val="12382CB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81009"/>
    <w:multiLevelType w:val="hybridMultilevel"/>
    <w:tmpl w:val="8EDAC7AA"/>
    <w:lvl w:ilvl="0" w:tplc="3E663BC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86691"/>
    <w:multiLevelType w:val="hybridMultilevel"/>
    <w:tmpl w:val="B4141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92C84"/>
    <w:multiLevelType w:val="hybridMultilevel"/>
    <w:tmpl w:val="D354B7B2"/>
    <w:lvl w:ilvl="0" w:tplc="9074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204ED"/>
    <w:multiLevelType w:val="hybridMultilevel"/>
    <w:tmpl w:val="7CB0E4B6"/>
    <w:lvl w:ilvl="0" w:tplc="3F66C0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02710"/>
    <w:multiLevelType w:val="hybridMultilevel"/>
    <w:tmpl w:val="9530F4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B03EF"/>
    <w:multiLevelType w:val="hybridMultilevel"/>
    <w:tmpl w:val="9530F4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468EE"/>
    <w:multiLevelType w:val="hybridMultilevel"/>
    <w:tmpl w:val="78FE258E"/>
    <w:lvl w:ilvl="0" w:tplc="9F10C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FF"/>
    <w:rsid w:val="0000602D"/>
    <w:rsid w:val="00011643"/>
    <w:rsid w:val="0002627C"/>
    <w:rsid w:val="000534EE"/>
    <w:rsid w:val="00054C70"/>
    <w:rsid w:val="00062049"/>
    <w:rsid w:val="00080FB7"/>
    <w:rsid w:val="00092C41"/>
    <w:rsid w:val="00093178"/>
    <w:rsid w:val="00093526"/>
    <w:rsid w:val="00093A75"/>
    <w:rsid w:val="00095300"/>
    <w:rsid w:val="000A13AA"/>
    <w:rsid w:val="000A2CCC"/>
    <w:rsid w:val="000B2009"/>
    <w:rsid w:val="000B7B78"/>
    <w:rsid w:val="000E1645"/>
    <w:rsid w:val="000E57DC"/>
    <w:rsid w:val="001125D4"/>
    <w:rsid w:val="0011686C"/>
    <w:rsid w:val="00121482"/>
    <w:rsid w:val="00150D6C"/>
    <w:rsid w:val="0015124F"/>
    <w:rsid w:val="001550F7"/>
    <w:rsid w:val="00163746"/>
    <w:rsid w:val="001818FF"/>
    <w:rsid w:val="00184AF3"/>
    <w:rsid w:val="00196EEE"/>
    <w:rsid w:val="001C6390"/>
    <w:rsid w:val="001C7FC2"/>
    <w:rsid w:val="001D1511"/>
    <w:rsid w:val="001E0A4B"/>
    <w:rsid w:val="001E28B0"/>
    <w:rsid w:val="00214E1D"/>
    <w:rsid w:val="002308C1"/>
    <w:rsid w:val="00232FC5"/>
    <w:rsid w:val="00270CDF"/>
    <w:rsid w:val="0027619A"/>
    <w:rsid w:val="002803C6"/>
    <w:rsid w:val="002A172B"/>
    <w:rsid w:val="002B061C"/>
    <w:rsid w:val="002C0A46"/>
    <w:rsid w:val="002C4B87"/>
    <w:rsid w:val="002D49CC"/>
    <w:rsid w:val="002D6B2F"/>
    <w:rsid w:val="002E1C01"/>
    <w:rsid w:val="0030606B"/>
    <w:rsid w:val="003221B1"/>
    <w:rsid w:val="00346278"/>
    <w:rsid w:val="00360078"/>
    <w:rsid w:val="003717C3"/>
    <w:rsid w:val="00375CDA"/>
    <w:rsid w:val="00391B94"/>
    <w:rsid w:val="003A24AC"/>
    <w:rsid w:val="00404B04"/>
    <w:rsid w:val="00404FEF"/>
    <w:rsid w:val="0040796C"/>
    <w:rsid w:val="00413ACF"/>
    <w:rsid w:val="0042285B"/>
    <w:rsid w:val="0046375F"/>
    <w:rsid w:val="00464968"/>
    <w:rsid w:val="00473774"/>
    <w:rsid w:val="0049635B"/>
    <w:rsid w:val="004A05AC"/>
    <w:rsid w:val="004A2ED4"/>
    <w:rsid w:val="004B13E1"/>
    <w:rsid w:val="004B664F"/>
    <w:rsid w:val="004D04E2"/>
    <w:rsid w:val="004D0B50"/>
    <w:rsid w:val="004D7B05"/>
    <w:rsid w:val="004F19E7"/>
    <w:rsid w:val="004F2A48"/>
    <w:rsid w:val="005026F6"/>
    <w:rsid w:val="00502E55"/>
    <w:rsid w:val="00504B68"/>
    <w:rsid w:val="00514916"/>
    <w:rsid w:val="005415DA"/>
    <w:rsid w:val="005501CC"/>
    <w:rsid w:val="005524F3"/>
    <w:rsid w:val="00552706"/>
    <w:rsid w:val="00556067"/>
    <w:rsid w:val="005576E0"/>
    <w:rsid w:val="005716C6"/>
    <w:rsid w:val="00583FBA"/>
    <w:rsid w:val="0058411E"/>
    <w:rsid w:val="00595D1E"/>
    <w:rsid w:val="005A6235"/>
    <w:rsid w:val="005D2A00"/>
    <w:rsid w:val="005D6640"/>
    <w:rsid w:val="00613BB6"/>
    <w:rsid w:val="00613DCA"/>
    <w:rsid w:val="00616395"/>
    <w:rsid w:val="00623D8F"/>
    <w:rsid w:val="00633B85"/>
    <w:rsid w:val="0063628F"/>
    <w:rsid w:val="00653924"/>
    <w:rsid w:val="0065467C"/>
    <w:rsid w:val="00656E37"/>
    <w:rsid w:val="00672E86"/>
    <w:rsid w:val="00673012"/>
    <w:rsid w:val="00677AEA"/>
    <w:rsid w:val="00682074"/>
    <w:rsid w:val="00686FD2"/>
    <w:rsid w:val="006A2F3D"/>
    <w:rsid w:val="006B58FC"/>
    <w:rsid w:val="006B7987"/>
    <w:rsid w:val="006C65D7"/>
    <w:rsid w:val="006E5AB7"/>
    <w:rsid w:val="006E7CE3"/>
    <w:rsid w:val="006E7E7B"/>
    <w:rsid w:val="006F13C7"/>
    <w:rsid w:val="00714585"/>
    <w:rsid w:val="00721869"/>
    <w:rsid w:val="0076621A"/>
    <w:rsid w:val="007874D4"/>
    <w:rsid w:val="007A6809"/>
    <w:rsid w:val="007A7D8D"/>
    <w:rsid w:val="007C28B4"/>
    <w:rsid w:val="007D79F6"/>
    <w:rsid w:val="007E232C"/>
    <w:rsid w:val="00805789"/>
    <w:rsid w:val="00810165"/>
    <w:rsid w:val="00814DD0"/>
    <w:rsid w:val="00854D98"/>
    <w:rsid w:val="008621BA"/>
    <w:rsid w:val="0086634E"/>
    <w:rsid w:val="0086637B"/>
    <w:rsid w:val="00891145"/>
    <w:rsid w:val="00896B6D"/>
    <w:rsid w:val="008B3D3F"/>
    <w:rsid w:val="008C4ECD"/>
    <w:rsid w:val="008E1ED0"/>
    <w:rsid w:val="008E5119"/>
    <w:rsid w:val="008E60C6"/>
    <w:rsid w:val="009048BF"/>
    <w:rsid w:val="00905FD9"/>
    <w:rsid w:val="00914055"/>
    <w:rsid w:val="0091651F"/>
    <w:rsid w:val="009332E3"/>
    <w:rsid w:val="00963102"/>
    <w:rsid w:val="009714BD"/>
    <w:rsid w:val="00975745"/>
    <w:rsid w:val="00982803"/>
    <w:rsid w:val="009832B8"/>
    <w:rsid w:val="00993C0D"/>
    <w:rsid w:val="009A00B6"/>
    <w:rsid w:val="009A76AF"/>
    <w:rsid w:val="009C7621"/>
    <w:rsid w:val="009D20BB"/>
    <w:rsid w:val="009D3669"/>
    <w:rsid w:val="00A140F2"/>
    <w:rsid w:val="00A44CCB"/>
    <w:rsid w:val="00A541E1"/>
    <w:rsid w:val="00A60C50"/>
    <w:rsid w:val="00A66037"/>
    <w:rsid w:val="00A74735"/>
    <w:rsid w:val="00A832C6"/>
    <w:rsid w:val="00A834F0"/>
    <w:rsid w:val="00A87784"/>
    <w:rsid w:val="00A90428"/>
    <w:rsid w:val="00A939EC"/>
    <w:rsid w:val="00AC1EC3"/>
    <w:rsid w:val="00AC2D71"/>
    <w:rsid w:val="00AD1A7E"/>
    <w:rsid w:val="00AD4FFD"/>
    <w:rsid w:val="00AD63F3"/>
    <w:rsid w:val="00AE32CA"/>
    <w:rsid w:val="00AE7DD3"/>
    <w:rsid w:val="00B12AC8"/>
    <w:rsid w:val="00B24029"/>
    <w:rsid w:val="00B46248"/>
    <w:rsid w:val="00B53882"/>
    <w:rsid w:val="00B62D01"/>
    <w:rsid w:val="00B70BAE"/>
    <w:rsid w:val="00B73A2B"/>
    <w:rsid w:val="00B76A74"/>
    <w:rsid w:val="00B83C57"/>
    <w:rsid w:val="00B97D38"/>
    <w:rsid w:val="00BB0540"/>
    <w:rsid w:val="00BC1108"/>
    <w:rsid w:val="00BC76BC"/>
    <w:rsid w:val="00BF1C92"/>
    <w:rsid w:val="00BF1E45"/>
    <w:rsid w:val="00BF767A"/>
    <w:rsid w:val="00C14567"/>
    <w:rsid w:val="00C43B8A"/>
    <w:rsid w:val="00C51B3F"/>
    <w:rsid w:val="00C72638"/>
    <w:rsid w:val="00C8114F"/>
    <w:rsid w:val="00C83844"/>
    <w:rsid w:val="00C84FA6"/>
    <w:rsid w:val="00CE33D8"/>
    <w:rsid w:val="00CE6A24"/>
    <w:rsid w:val="00CF48C8"/>
    <w:rsid w:val="00CF58B9"/>
    <w:rsid w:val="00D16FD9"/>
    <w:rsid w:val="00D21D55"/>
    <w:rsid w:val="00D32512"/>
    <w:rsid w:val="00D734D3"/>
    <w:rsid w:val="00D7671A"/>
    <w:rsid w:val="00D77572"/>
    <w:rsid w:val="00DC2CF4"/>
    <w:rsid w:val="00DE1E8F"/>
    <w:rsid w:val="00DF3410"/>
    <w:rsid w:val="00DF4E30"/>
    <w:rsid w:val="00E072A6"/>
    <w:rsid w:val="00E1187D"/>
    <w:rsid w:val="00E17BB1"/>
    <w:rsid w:val="00E378DA"/>
    <w:rsid w:val="00E51A79"/>
    <w:rsid w:val="00E56D22"/>
    <w:rsid w:val="00E61F22"/>
    <w:rsid w:val="00E724DF"/>
    <w:rsid w:val="00E73FFD"/>
    <w:rsid w:val="00E8143A"/>
    <w:rsid w:val="00EB0D1C"/>
    <w:rsid w:val="00EB7D6D"/>
    <w:rsid w:val="00EC3781"/>
    <w:rsid w:val="00EC4C2B"/>
    <w:rsid w:val="00EE78DC"/>
    <w:rsid w:val="00EF4765"/>
    <w:rsid w:val="00F45CFC"/>
    <w:rsid w:val="00F5046F"/>
    <w:rsid w:val="00F514D6"/>
    <w:rsid w:val="00F544E3"/>
    <w:rsid w:val="00F55F7E"/>
    <w:rsid w:val="00F56963"/>
    <w:rsid w:val="00F93271"/>
    <w:rsid w:val="00F97953"/>
    <w:rsid w:val="00FB4AB9"/>
    <w:rsid w:val="00FC056D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FF"/>
    <w:pPr>
      <w:ind w:left="720"/>
      <w:contextualSpacing/>
    </w:pPr>
  </w:style>
  <w:style w:type="table" w:styleId="Mkatabulky">
    <w:name w:val="Table Grid"/>
    <w:basedOn w:val="Normlntabulka"/>
    <w:uiPriority w:val="59"/>
    <w:rsid w:val="001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9352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FF"/>
    <w:pPr>
      <w:ind w:left="720"/>
      <w:contextualSpacing/>
    </w:pPr>
  </w:style>
  <w:style w:type="table" w:styleId="Mkatabulky">
    <w:name w:val="Table Grid"/>
    <w:basedOn w:val="Normlntabulka"/>
    <w:uiPriority w:val="59"/>
    <w:rsid w:val="001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9352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azekobcichlumstankovhamr.webnode.cz/uredni-deska/rozpocet-a-rozpocotova-opatren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vazekobcichlumstankovhamr.webnode.cz/uredni-deska/rozpocet-a-rozpocotova-opatren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vazekobcichlumstankovhamr.webnode.cz/uredni-deska/rozpocet-a-rozpocotova-opatre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azekobcichlumstankovhamr.webnode.cz/uredni-deska/rozpocet-a-rozpocotova-opatreni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MN</cp:lastModifiedBy>
  <cp:revision>25</cp:revision>
  <cp:lastPrinted>2016-02-10T19:37:00Z</cp:lastPrinted>
  <dcterms:created xsi:type="dcterms:W3CDTF">2017-12-10T14:33:00Z</dcterms:created>
  <dcterms:modified xsi:type="dcterms:W3CDTF">2017-12-11T17:17:00Z</dcterms:modified>
</cp:coreProperties>
</file>